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B3" w:rsidRPr="00A14BB3" w:rsidRDefault="00A14BB3" w:rsidP="00A14BB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A14BB3">
        <w:rPr>
          <w:rFonts w:ascii="Helvetica" w:hAnsi="Helvetica" w:cs="Helvetica"/>
          <w:color w:val="1C1E21"/>
          <w:sz w:val="21"/>
          <w:szCs w:val="21"/>
        </w:rPr>
        <w:t xml:space="preserve">Are you interested in securing a consulting position for your next co-op or building out your case skills to break into the industry? Attend our upcoming case prep workshop </w:t>
      </w:r>
      <w:r w:rsidR="006510BF">
        <w:rPr>
          <w:rFonts w:ascii="Helvetica" w:hAnsi="Helvetica" w:cs="Helvetica"/>
          <w:color w:val="1C1E21"/>
          <w:sz w:val="21"/>
          <w:szCs w:val="21"/>
        </w:rPr>
        <w:t>on Tuesday, October 8</w:t>
      </w:r>
      <w:r w:rsidR="006510BF" w:rsidRPr="006510BF">
        <w:rPr>
          <w:rFonts w:ascii="Helvetica" w:hAnsi="Helvetica" w:cs="Helvetica"/>
          <w:color w:val="1C1E21"/>
          <w:sz w:val="21"/>
          <w:szCs w:val="21"/>
          <w:vertAlign w:val="superscript"/>
        </w:rPr>
        <w:t>th</w:t>
      </w:r>
      <w:r w:rsidR="006510BF">
        <w:rPr>
          <w:rFonts w:ascii="Helvetica" w:hAnsi="Helvetica" w:cs="Helvetica"/>
          <w:color w:val="1C1E21"/>
          <w:sz w:val="21"/>
          <w:szCs w:val="21"/>
        </w:rPr>
        <w:t xml:space="preserve"> at 5:30 in MC 4020 </w:t>
      </w:r>
      <w:r w:rsidRPr="00A14BB3">
        <w:rPr>
          <w:rFonts w:ascii="Helvetica" w:hAnsi="Helvetica" w:cs="Helvetica"/>
          <w:color w:val="1C1E21"/>
          <w:sz w:val="21"/>
          <w:szCs w:val="21"/>
        </w:rPr>
        <w:t>to learn all the required skills</w:t>
      </w:r>
      <w:r w:rsidR="006510BF">
        <w:rPr>
          <w:rFonts w:ascii="Helvetica" w:hAnsi="Helvetica" w:cs="Helvetica"/>
          <w:color w:val="1C1E21"/>
          <w:sz w:val="21"/>
          <w:szCs w:val="21"/>
        </w:rPr>
        <w:t>!</w:t>
      </w:r>
    </w:p>
    <w:p w:rsidR="00A14BB3" w:rsidRPr="00A14BB3" w:rsidRDefault="00A14BB3" w:rsidP="00A14B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A14BB3">
        <w:rPr>
          <w:rFonts w:ascii="Helvetica" w:hAnsi="Helvetica" w:cs="Helvetica"/>
          <w:color w:val="1C1E21"/>
          <w:sz w:val="21"/>
          <w:szCs w:val="21"/>
        </w:rPr>
        <w:t xml:space="preserve">Learn how to approach, tackle and present cases so you can successfully enter the consulting </w:t>
      </w:r>
      <w:proofErr w:type="gramStart"/>
      <w:r w:rsidRPr="00A14BB3">
        <w:rPr>
          <w:rFonts w:ascii="Helvetica" w:hAnsi="Helvetica" w:cs="Helvetica"/>
          <w:color w:val="1C1E21"/>
          <w:sz w:val="21"/>
          <w:szCs w:val="21"/>
        </w:rPr>
        <w:t>industry, or</w:t>
      </w:r>
      <w:proofErr w:type="gramEnd"/>
      <w:r w:rsidRPr="00A14BB3">
        <w:rPr>
          <w:rFonts w:ascii="Helvetica" w:hAnsi="Helvetica" w:cs="Helvetica"/>
          <w:color w:val="1C1E21"/>
          <w:sz w:val="21"/>
          <w:szCs w:val="21"/>
        </w:rPr>
        <w:t xml:space="preserve"> improve your performance during business case competitions. We will walk you through interviewer and interviewee led cases, the structure of a case question using qua</w:t>
      </w:r>
      <w:r w:rsidRPr="00A14BB3">
        <w:rPr>
          <w:rStyle w:val="textexposedshow"/>
          <w:rFonts w:ascii="Helvetica" w:hAnsi="Helvetica" w:cs="Helvetica"/>
          <w:color w:val="1C1E21"/>
          <w:sz w:val="21"/>
          <w:szCs w:val="21"/>
        </w:rPr>
        <w:t>litative/quantitative frameworks, market sizing, and estimation problems.</w:t>
      </w:r>
    </w:p>
    <w:p w:rsidR="00A14BB3" w:rsidRPr="00A14BB3" w:rsidRDefault="00A14BB3" w:rsidP="00A14BB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A14BB3">
        <w:rPr>
          <w:rFonts w:ascii="Helvetica" w:hAnsi="Helvetica" w:cs="Helvetica"/>
          <w:color w:val="1C1E21"/>
          <w:sz w:val="21"/>
          <w:szCs w:val="21"/>
        </w:rPr>
        <w:t>Please register at </w:t>
      </w:r>
      <w:hyperlink r:id="rId4" w:tgtFrame="_blank" w:history="1">
        <w:r w:rsidRPr="00A14BB3">
          <w:rPr>
            <w:rStyle w:val="Hyperlink"/>
            <w:rFonts w:ascii="Helvetica" w:hAnsi="Helvetica" w:cs="Helvetica"/>
            <w:color w:val="385898"/>
            <w:sz w:val="21"/>
            <w:szCs w:val="21"/>
          </w:rPr>
          <w:t>http://bit.ly/30PnrzF</w:t>
        </w:r>
      </w:hyperlink>
    </w:p>
    <w:p w:rsidR="00A14BB3" w:rsidRPr="00A14BB3" w:rsidRDefault="00A14BB3" w:rsidP="00A14B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A14BB3">
        <w:rPr>
          <w:rFonts w:ascii="Helvetica" w:hAnsi="Helvetica" w:cs="Helvetica"/>
          <w:color w:val="1C1E21"/>
          <w:sz w:val="21"/>
          <w:szCs w:val="21"/>
        </w:rPr>
        <w:t>Hope to see you there</w:t>
      </w:r>
      <w:r>
        <w:rPr>
          <w:rFonts w:ascii="Helvetica" w:hAnsi="Helvetica" w:cs="Helvetica"/>
          <w:color w:val="1C1E21"/>
          <w:sz w:val="21"/>
          <w:szCs w:val="21"/>
        </w:rPr>
        <w:t>!</w:t>
      </w:r>
      <w:bookmarkStart w:id="0" w:name="_GoBack"/>
      <w:bookmarkEnd w:id="0"/>
    </w:p>
    <w:p w:rsidR="00FA3502" w:rsidRDefault="006510BF"/>
    <w:sectPr w:rsidR="00FA3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3"/>
    <w:rsid w:val="0020602B"/>
    <w:rsid w:val="006510BF"/>
    <w:rsid w:val="00A14BB3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06AB"/>
  <w15:chartTrackingRefBased/>
  <w15:docId w15:val="{72A3336B-B33F-4F4B-844C-67029D4F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exposedshow">
    <w:name w:val="text_exposed_show"/>
    <w:basedOn w:val="DefaultParagraphFont"/>
    <w:rsid w:val="00A14BB3"/>
  </w:style>
  <w:style w:type="character" w:styleId="Hyperlink">
    <w:name w:val="Hyperlink"/>
    <w:basedOn w:val="DefaultParagraphFont"/>
    <w:uiPriority w:val="99"/>
    <w:semiHidden/>
    <w:unhideWhenUsed/>
    <w:rsid w:val="00A1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0PnrzF?fbclid=IwAR187Xrkv5X2bvSstA0ggqwb2kmfN8ZShdmVgWXrYliBwxrpaySHZn1ZR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Khandoker</dc:creator>
  <cp:keywords/>
  <dc:description/>
  <cp:lastModifiedBy>Jawad Khandoker</cp:lastModifiedBy>
  <cp:revision>2</cp:revision>
  <dcterms:created xsi:type="dcterms:W3CDTF">2019-10-07T18:04:00Z</dcterms:created>
  <dcterms:modified xsi:type="dcterms:W3CDTF">2019-10-07T18:07:00Z</dcterms:modified>
</cp:coreProperties>
</file>